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71B" w14:textId="50E539D5" w:rsidR="00846AFF" w:rsidRPr="000253B8" w:rsidRDefault="000253B8" w:rsidP="000253B8">
      <w:pPr>
        <w:jc w:val="center"/>
        <w:rPr>
          <w:b/>
          <w:bCs/>
        </w:rPr>
      </w:pPr>
      <w:r w:rsidRPr="000253B8">
        <w:rPr>
          <w:b/>
          <w:bCs/>
        </w:rPr>
        <w:t>BLACKPOOL &amp; DISTRICT BADMINTON ASSOCIATION</w:t>
      </w:r>
    </w:p>
    <w:p w14:paraId="04E87427" w14:textId="7C39A9F8" w:rsidR="000253B8" w:rsidRPr="000253B8" w:rsidRDefault="000253B8" w:rsidP="000253B8">
      <w:pPr>
        <w:jc w:val="center"/>
        <w:rPr>
          <w:b/>
          <w:bCs/>
        </w:rPr>
      </w:pPr>
      <w:r w:rsidRPr="000253B8">
        <w:rPr>
          <w:b/>
          <w:bCs/>
        </w:rPr>
        <w:t>GUIDELINES</w:t>
      </w:r>
      <w:r w:rsidR="00617734">
        <w:rPr>
          <w:b/>
          <w:bCs/>
        </w:rPr>
        <w:t>/</w:t>
      </w:r>
      <w:r w:rsidRPr="000253B8">
        <w:rPr>
          <w:b/>
          <w:bCs/>
        </w:rPr>
        <w:t>CODE OF CONDUCT FOR TEAM CAPTAINS</w:t>
      </w:r>
      <w:r w:rsidR="00E132BB">
        <w:rPr>
          <w:b/>
          <w:bCs/>
        </w:rPr>
        <w:t xml:space="preserve"> </w:t>
      </w:r>
      <w:r w:rsidR="00617734">
        <w:rPr>
          <w:b/>
          <w:bCs/>
        </w:rPr>
        <w:t>AND</w:t>
      </w:r>
      <w:r w:rsidR="00E132BB">
        <w:rPr>
          <w:b/>
          <w:bCs/>
        </w:rPr>
        <w:t xml:space="preserve"> PLAYERS</w:t>
      </w:r>
    </w:p>
    <w:p w14:paraId="3E3686C7" w14:textId="4CDD6452" w:rsidR="000253B8" w:rsidRDefault="000253B8"/>
    <w:p w14:paraId="645E8A6F" w14:textId="43E1817A" w:rsidR="000253B8" w:rsidRDefault="000253B8" w:rsidP="000253B8">
      <w:pPr>
        <w:pStyle w:val="ListParagraph"/>
        <w:numPr>
          <w:ilvl w:val="0"/>
          <w:numId w:val="1"/>
        </w:numPr>
      </w:pPr>
      <w:r>
        <w:t>Team captains are responsible for the overall conduct of their team.</w:t>
      </w:r>
    </w:p>
    <w:p w14:paraId="71D85EC6" w14:textId="5D13B043" w:rsidR="000253B8" w:rsidRDefault="000253B8" w:rsidP="000253B8">
      <w:pPr>
        <w:pStyle w:val="ListParagraph"/>
        <w:numPr>
          <w:ilvl w:val="0"/>
          <w:numId w:val="1"/>
        </w:numPr>
      </w:pPr>
      <w:r>
        <w:t>Team</w:t>
      </w:r>
      <w:r w:rsidR="00E132BB">
        <w:t xml:space="preserve"> players</w:t>
      </w:r>
      <w:r>
        <w:t xml:space="preserve"> should be ready to play at the starting time stated on the website. </w:t>
      </w:r>
    </w:p>
    <w:p w14:paraId="3D31029B" w14:textId="7CDAC017" w:rsidR="000253B8" w:rsidRDefault="000253B8" w:rsidP="000253B8">
      <w:pPr>
        <w:pStyle w:val="ListParagraph"/>
        <w:numPr>
          <w:ilvl w:val="0"/>
          <w:numId w:val="1"/>
        </w:numPr>
      </w:pPr>
      <w:r>
        <w:t xml:space="preserve">Should any player want to arrive later </w:t>
      </w:r>
      <w:r w:rsidR="000D2DD5">
        <w:t xml:space="preserve">than the starting time </w:t>
      </w:r>
      <w:r>
        <w:t xml:space="preserve">to </w:t>
      </w:r>
      <w:r w:rsidR="000D2DD5">
        <w:t>the</w:t>
      </w:r>
      <w:r>
        <w:t xml:space="preserve"> match, their captain/ club match secretary should contact the opposite team captain/match secretary</w:t>
      </w:r>
      <w:r w:rsidR="000D2DD5">
        <w:t xml:space="preserve"> to advise and</w:t>
      </w:r>
      <w:r w:rsidR="00617734">
        <w:t xml:space="preserve"> </w:t>
      </w:r>
      <w:r w:rsidR="000D2DD5">
        <w:t xml:space="preserve">should request confirmation that the message has been received. </w:t>
      </w:r>
      <w:r w:rsidR="00E132BB">
        <w:t>They should also be aware of the rule regarding unfinished matches due to lateness of a player.</w:t>
      </w:r>
    </w:p>
    <w:p w14:paraId="3C02A599" w14:textId="4FDC8F1B" w:rsidR="00E132BB" w:rsidRDefault="00E132BB" w:rsidP="000253B8">
      <w:pPr>
        <w:pStyle w:val="ListParagraph"/>
        <w:numPr>
          <w:ilvl w:val="0"/>
          <w:numId w:val="1"/>
        </w:numPr>
      </w:pPr>
      <w:r>
        <w:t>Court</w:t>
      </w:r>
      <w:r w:rsidR="00262739">
        <w:t xml:space="preserve"> surface </w:t>
      </w:r>
      <w:r>
        <w:t>and equipment should be in a suitable condition for match play at the stated start time</w:t>
      </w:r>
      <w:r w:rsidR="00262739">
        <w:t>. Team captains should provide shuttles in accordance with BDBA rules.</w:t>
      </w:r>
    </w:p>
    <w:p w14:paraId="5B6AE755" w14:textId="17B68F5F" w:rsidR="00262739" w:rsidRDefault="00262739" w:rsidP="000253B8">
      <w:pPr>
        <w:pStyle w:val="ListParagraph"/>
        <w:numPr>
          <w:ilvl w:val="0"/>
          <w:numId w:val="1"/>
        </w:numPr>
      </w:pPr>
      <w:r>
        <w:t>Matches should be played in accordance with the current Laws of Badminton e</w:t>
      </w:r>
      <w:r w:rsidR="00617734">
        <w:t>.g.</w:t>
      </w:r>
      <w:r>
        <w:t xml:space="preserve"> scoring rule, service rule</w:t>
      </w:r>
      <w:r w:rsidR="00617734">
        <w:t xml:space="preserve"> etc.</w:t>
      </w:r>
    </w:p>
    <w:p w14:paraId="4D35F254" w14:textId="515A755B" w:rsidR="00262739" w:rsidRDefault="00262739" w:rsidP="000253B8">
      <w:pPr>
        <w:pStyle w:val="ListParagraph"/>
        <w:numPr>
          <w:ilvl w:val="0"/>
          <w:numId w:val="1"/>
        </w:numPr>
      </w:pPr>
      <w:r>
        <w:t xml:space="preserve">Team captains should ensure </w:t>
      </w:r>
      <w:r w:rsidR="00AC04F3">
        <w:t xml:space="preserve">that </w:t>
      </w:r>
      <w:r>
        <w:t>their team play in a sporting manner</w:t>
      </w:r>
      <w:r w:rsidR="00CF5EB7">
        <w:t xml:space="preserve"> i</w:t>
      </w:r>
      <w:r w:rsidR="00617734">
        <w:t>.</w:t>
      </w:r>
      <w:r w:rsidR="00CF5EB7">
        <w:t>e</w:t>
      </w:r>
      <w:r w:rsidR="00617734">
        <w:t>.</w:t>
      </w:r>
      <w:r w:rsidR="00CF5EB7">
        <w:t xml:space="preserve"> a player should apologise if the opposition is hit by the shuttle during a rally; a player (either side) should shout the score after every rally to try and avoid a score dispute; line calls </w:t>
      </w:r>
      <w:r w:rsidR="00C67363" w:rsidRPr="004E0236">
        <w:t xml:space="preserve">may </w:t>
      </w:r>
      <w:r w:rsidR="00CF5EB7" w:rsidRPr="004E0236">
        <w:t xml:space="preserve">be </w:t>
      </w:r>
      <w:r w:rsidR="00617734" w:rsidRPr="004E0236">
        <w:t>c</w:t>
      </w:r>
      <w:r w:rsidR="00F4452A" w:rsidRPr="004E0236">
        <w:t>larifi</w:t>
      </w:r>
      <w:r w:rsidR="00617734" w:rsidRPr="004E0236">
        <w:t>ed</w:t>
      </w:r>
      <w:r w:rsidR="00C366C8" w:rsidRPr="004E0236">
        <w:t xml:space="preserve"> in a </w:t>
      </w:r>
      <w:r w:rsidR="00617734" w:rsidRPr="004E0236">
        <w:t xml:space="preserve">polite and </w:t>
      </w:r>
      <w:r w:rsidR="008057A5" w:rsidRPr="004E0236">
        <w:t xml:space="preserve">respectful </w:t>
      </w:r>
      <w:r w:rsidR="00C366C8">
        <w:t>manner</w:t>
      </w:r>
      <w:r w:rsidR="00CF5EB7">
        <w:t xml:space="preserve"> </w:t>
      </w:r>
      <w:r w:rsidR="00C366C8">
        <w:t>and</w:t>
      </w:r>
      <w:r w:rsidR="00617734">
        <w:t xml:space="preserve"> </w:t>
      </w:r>
      <w:r w:rsidR="00C366C8">
        <w:t xml:space="preserve">a let </w:t>
      </w:r>
      <w:r w:rsidR="004E0236">
        <w:t>can</w:t>
      </w:r>
      <w:r w:rsidR="00C366C8">
        <w:t xml:space="preserve"> be played if both parties cannot agree the call.</w:t>
      </w:r>
    </w:p>
    <w:p w14:paraId="1E990124" w14:textId="7E43D2A5" w:rsidR="00C366C8" w:rsidRDefault="00C366C8" w:rsidP="000253B8">
      <w:pPr>
        <w:pStyle w:val="ListParagraph"/>
        <w:numPr>
          <w:ilvl w:val="0"/>
          <w:numId w:val="1"/>
        </w:numPr>
      </w:pPr>
      <w:r>
        <w:t>The use of an umpire is allowed however, this will usually be one of the players participating in the match. An umpire will keep the score</w:t>
      </w:r>
      <w:r w:rsidR="005D4DCD">
        <w:t>,</w:t>
      </w:r>
      <w:r>
        <w:t xml:space="preserve"> but</w:t>
      </w:r>
      <w:r w:rsidR="005D4DCD">
        <w:t xml:space="preserve"> </w:t>
      </w:r>
      <w:r>
        <w:t>if both teams agree can rule on a disputed line call.</w:t>
      </w:r>
    </w:p>
    <w:p w14:paraId="28AF6713" w14:textId="5B746E06" w:rsidR="00C366C8" w:rsidRDefault="00C366C8" w:rsidP="000253B8">
      <w:pPr>
        <w:pStyle w:val="ListParagraph"/>
        <w:numPr>
          <w:ilvl w:val="0"/>
          <w:numId w:val="1"/>
        </w:numPr>
      </w:pPr>
      <w:r>
        <w:t>Any on-court disputes should be resolved amicably by team captains</w:t>
      </w:r>
      <w:r w:rsidR="00A74DEE">
        <w:t xml:space="preserve"> at the earliest opportunity. Grievances cannot be rectified at the instigation of Council. If a team has a grievance relating to a match, the captain/match secretary should make a complaint to Council with an outline of the grievance. Council is then obliged to investigate the complaint and will seek a response from the other party.</w:t>
      </w:r>
    </w:p>
    <w:p w14:paraId="753BBF90" w14:textId="2F128F4C" w:rsidR="00A74DEE" w:rsidRDefault="00A74DEE" w:rsidP="000253B8">
      <w:pPr>
        <w:pStyle w:val="ListParagraph"/>
        <w:numPr>
          <w:ilvl w:val="0"/>
          <w:numId w:val="1"/>
        </w:numPr>
      </w:pPr>
      <w:r>
        <w:t>Please he</w:t>
      </w:r>
      <w:r w:rsidR="00AC04F3">
        <w:t>l</w:t>
      </w:r>
      <w:r>
        <w:t xml:space="preserve">p the Press &amp; Publicity </w:t>
      </w:r>
      <w:r w:rsidR="00AC04F3">
        <w:t>S</w:t>
      </w:r>
      <w:r>
        <w:t>ecretary by writing a brief match report.</w:t>
      </w:r>
    </w:p>
    <w:p w14:paraId="77468202" w14:textId="62CCA3BA" w:rsidR="00A74DEE" w:rsidRDefault="00A74DEE" w:rsidP="000253B8">
      <w:pPr>
        <w:pStyle w:val="ListParagraph"/>
        <w:numPr>
          <w:ilvl w:val="0"/>
          <w:numId w:val="1"/>
        </w:numPr>
      </w:pPr>
      <w:r>
        <w:t>The completed match sheet (signed by both captains)</w:t>
      </w:r>
      <w:r w:rsidR="00786113">
        <w:t xml:space="preserve"> should be sent to the League Match Secretary within the time allowed in </w:t>
      </w:r>
      <w:r w:rsidR="00AC04F3">
        <w:t>l</w:t>
      </w:r>
      <w:r w:rsidR="00786113">
        <w:t xml:space="preserve">eague rules. It is preferable to send via WhatsApp or email. A copy should also be sent to the Press &amp; Publicity Secretary. </w:t>
      </w:r>
    </w:p>
    <w:sectPr w:rsidR="00A7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050"/>
    <w:multiLevelType w:val="hybridMultilevel"/>
    <w:tmpl w:val="2DAEEDDA"/>
    <w:lvl w:ilvl="0" w:tplc="EE4E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8"/>
    <w:rsid w:val="000253B8"/>
    <w:rsid w:val="000D2DD5"/>
    <w:rsid w:val="00262739"/>
    <w:rsid w:val="004E0236"/>
    <w:rsid w:val="005D4DCD"/>
    <w:rsid w:val="00617734"/>
    <w:rsid w:val="00786113"/>
    <w:rsid w:val="008057A5"/>
    <w:rsid w:val="00846AFF"/>
    <w:rsid w:val="00A74DEE"/>
    <w:rsid w:val="00AC04F3"/>
    <w:rsid w:val="00B66233"/>
    <w:rsid w:val="00C366C8"/>
    <w:rsid w:val="00C67363"/>
    <w:rsid w:val="00CF5EB7"/>
    <w:rsid w:val="00E132BB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312E"/>
  <w15:chartTrackingRefBased/>
  <w15:docId w15:val="{562B89D8-C322-4D74-ACEF-11831909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Cross</dc:creator>
  <cp:keywords/>
  <dc:description/>
  <cp:lastModifiedBy>Nicola Johnson</cp:lastModifiedBy>
  <cp:revision>8</cp:revision>
  <dcterms:created xsi:type="dcterms:W3CDTF">2022-07-06T13:53:00Z</dcterms:created>
  <dcterms:modified xsi:type="dcterms:W3CDTF">2022-07-29T14:57:00Z</dcterms:modified>
</cp:coreProperties>
</file>